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E53" w:rsidRDefault="00A07404">
      <w:pPr>
        <w:rPr>
          <w:rtl/>
        </w:rPr>
      </w:pPr>
      <w:r w:rsidRPr="00A07404">
        <w:t>Fateme</w:t>
      </w:r>
      <w:r>
        <w:rPr>
          <w:color w:val="FF0000"/>
        </w:rPr>
        <w:t xml:space="preserve">h </w:t>
      </w:r>
      <w:proofErr w:type="spellStart"/>
      <w:proofErr w:type="gramStart"/>
      <w:r>
        <w:rPr>
          <w:color w:val="FF0000"/>
        </w:rPr>
        <w:t>alsadat</w:t>
      </w:r>
      <w:proofErr w:type="spellEnd"/>
      <w:r>
        <w:rPr>
          <w:color w:val="FF0000"/>
        </w:rPr>
        <w:t xml:space="preserve"> </w:t>
      </w:r>
      <w:r w:rsidRPr="00A07404">
        <w:t xml:space="preserve"> Aghaei</w:t>
      </w:r>
      <w:proofErr w:type="gramEnd"/>
      <w:r w:rsidRPr="00A07404">
        <w:t xml:space="preserve"> </w:t>
      </w:r>
      <w:proofErr w:type="spellStart"/>
      <w:r w:rsidRPr="00A07404">
        <w:t>Meybodi</w:t>
      </w:r>
      <w:proofErr w:type="spellEnd"/>
      <w:r>
        <w:t xml:space="preserve">  </w:t>
      </w:r>
    </w:p>
    <w:p w:rsidR="00A07404" w:rsidRDefault="00A07404"/>
    <w:p w:rsidR="00A07404" w:rsidRDefault="00A07404" w:rsidP="00A07404">
      <w:pPr>
        <w:rPr>
          <w:rtl/>
          <w:lang w:bidi="fa-IR"/>
        </w:rPr>
      </w:pPr>
      <w:r>
        <w:t xml:space="preserve">two months </w:t>
      </w:r>
      <w:r w:rsidRPr="00A07404">
        <w:rPr>
          <w:color w:val="FF0000"/>
        </w:rPr>
        <w:t>after</w:t>
      </w:r>
      <w:r w:rsidRPr="00A07404">
        <w:rPr>
          <w:color w:val="FF0000"/>
        </w:rPr>
        <w:t xml:space="preserve"> </w:t>
      </w:r>
      <w:r w:rsidRPr="00A07404">
        <w:rPr>
          <w:color w:val="FF0000"/>
        </w:rPr>
        <w:t xml:space="preserve">discharge </w:t>
      </w:r>
      <w:r>
        <w:t xml:space="preserve">were extracted and analyzed from the PACS system of Shahid </w:t>
      </w:r>
      <w:proofErr w:type="spellStart"/>
      <w:r>
        <w:t>Sadoughi</w:t>
      </w:r>
      <w:proofErr w:type="spellEnd"/>
      <w:r>
        <w:t xml:space="preserve"> Hospital.</w:t>
      </w:r>
    </w:p>
    <w:p w:rsidR="00A07404" w:rsidRDefault="00A07404" w:rsidP="00A07404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دو ماه پس از سی تی اسکن اولیه</w:t>
      </w:r>
    </w:p>
    <w:p w:rsidR="00A07404" w:rsidRDefault="00A07404"/>
    <w:sectPr w:rsidR="00A07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04"/>
    <w:rsid w:val="00411C9E"/>
    <w:rsid w:val="00577E53"/>
    <w:rsid w:val="0059029B"/>
    <w:rsid w:val="00670128"/>
    <w:rsid w:val="00A0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DB079"/>
  <w15:chartTrackingRefBased/>
  <w15:docId w15:val="{0338972F-45A7-4634-B595-FE9091D6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2024-04-21T16:46:00Z</dcterms:created>
  <dcterms:modified xsi:type="dcterms:W3CDTF">2024-04-21T16:49:00Z</dcterms:modified>
</cp:coreProperties>
</file>